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media/image1.webp" ContentType="image/webp"/>
  <Override PartName="/word/media/image2.webp" ContentType="image/webp"/>
  <Override PartName="/word/media/image3.webp" ContentType="image/webp"/>
  <Override PartName="/word/media/image4.webp" ContentType="image/webp"/>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6" w:lineRule="atLeast"/>
        <w:ind w:left="0" w:right="0"/>
        <w:jc w:val="both"/>
        <w:rPr>
          <w:rFonts/>
          <w:i w:val="0"/>
          <w:iCs w:val="0"/>
          <w:caps w:val="0"/>
          <w:color w:val="343643"/>
          <w:spacing w:val="5"/>
          <w:sz w:val="20"/>
          <w:szCs w:val="20"/>
          <w:bdr w:val="none" w:color="auto" w:sz="0" w:space="0"/>
          <w:shd w:val="clear" w:fill="FFFFFF"/>
        </w:rPr>
      </w:pPr>
      <w:r>
        <w:rPr>
          <w:rFonts/>
          <w:i w:val="0"/>
          <w:iCs w:val="0"/>
          <w:caps w:val="0"/>
          <w:color w:val="343643"/>
          <w:spacing w:val="5"/>
          <w:sz w:val="10"/>
          <w:szCs w:val="10"/>
          <w:bdr w:val="none" w:color="auto" w:sz="0" w:space="0"/>
          <w:shd w:val="clear" w:fill="FFFFFF"/>
        </w:rPr>
        <w:t> </w:t>
      </w:r>
      <w:r>
        <w:rPr>
          <w:rFonts/>
          <w:i w:val="0"/>
          <w:iCs w:val="0"/>
          <w:caps w:val="0"/>
          <w:color w:val="343643"/>
          <w:spacing w:val="5"/>
          <w:sz w:val="20"/>
          <w:szCs w:val="20"/>
          <w:bdr w:val="none" w:color="auto" w:sz="0" w:space="0"/>
          <w:shd w:val="clear" w:fill="FFFFFF"/>
        </w:rPr>
        <w:t> </w:t>
      </w:r>
      <w:r>
        <w:rPr>
          <w:rFonts w:hint="eastAsia" w:eastAsia="宋体"/>
          <w:i w:val="0"/>
          <w:iCs w:val="0"/>
          <w:caps w:val="0"/>
          <w:color w:val="343643"/>
          <w:spacing w:val="5"/>
          <w:sz w:val="20"/>
          <w:szCs w:val="20"/>
          <w:bdr w:val="none" w:color="auto" w:sz="0" w:space="0"/>
          <w:shd w:val="clear" w:fill="FFFFFF"/>
          <w:lang w:val="en-US" w:eastAsia="zh-CN"/>
        </w:rPr>
        <w:t xml:space="preserve"> </w:t>
      </w:r>
      <w:r>
        <w:rPr>
          <w:rFonts/>
          <w:i w:val="0"/>
          <w:iCs w:val="0"/>
          <w:caps w:val="0"/>
          <w:color w:val="343643"/>
          <w:spacing w:val="5"/>
          <w:sz w:val="20"/>
          <w:szCs w:val="20"/>
          <w:bdr w:val="none" w:color="auto" w:sz="0" w:space="0"/>
          <w:shd w:val="clear" w:fill="FFFFFF"/>
        </w:rPr>
        <w:t> </w:t>
      </w:r>
      <w:r>
        <w:rPr>
          <w:rFonts w:ascii="微软雅黑" w:hAnsi="微软雅黑" w:eastAsia="微软雅黑" w:cs="微软雅黑"/>
          <w:i w:val="0"/>
          <w:iCs w:val="0"/>
          <w:caps w:val="0"/>
          <w:color w:val="343643"/>
          <w:spacing w:val="0"/>
          <w:sz w:val="36"/>
          <w:szCs w:val="36"/>
          <w:shd w:val="clear" w:fill="FFFFFF"/>
        </w:rPr>
        <w:t>兴国县兴莲乡莲塘村阳光驿站开展“礼遇父亲节，甜蜜好时光”亲子主题活动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6" w:lineRule="atLeast"/>
        <w:ind w:left="0" w:right="0" w:firstLine="630" w:firstLineChars="300"/>
        <w:jc w:val="both"/>
        <w:rPr>
          <w:spacing w:val="5"/>
          <w:sz w:val="48"/>
          <w:szCs w:val="48"/>
        </w:rPr>
      </w:pPr>
      <w:bookmarkStart w:id="0" w:name="_GoBack"/>
      <w:bookmarkEnd w:id="0"/>
      <w:r>
        <w:rPr>
          <w:rFonts/>
          <w:i w:val="0"/>
          <w:iCs w:val="0"/>
          <w:caps w:val="0"/>
          <w:color w:val="343643"/>
          <w:spacing w:val="5"/>
          <w:sz w:val="20"/>
          <w:szCs w:val="20"/>
          <w:bdr w:val="none" w:color="auto" w:sz="0" w:space="0"/>
          <w:shd w:val="clear" w:fill="FFFFFF"/>
        </w:rPr>
        <w:t>父亲的爱是一颗不落的星星，温暖幸福的微笑永远荡漾在我们的心里,父亲的角色在孩子的成长道路上有着不可成缺的作用，在现代家庭中，爸爸在孩子心目中的形象是繁忙、威严的，孩子与爸爸接触交流的机会也是比较少的。为此，在父亲节到来之际，2024年6月15日莲塘村阳光驿站开展“礼遇父亲节甜蜜好时光”的亲子主题活动，提供孩子和爸爸沟通交流的机会，增进父子、父女间的感情。</w:t>
      </w:r>
    </w:p>
    <w:p>
      <w:pPr>
        <w:keepNext w:val="0"/>
        <w:keepLines w:val="0"/>
        <w:widowControl/>
        <w:suppressLineNumbers w:val="0"/>
        <w:shd w:val="clear" w:fill="FFFFFF"/>
        <w:spacing w:before="0" w:beforeAutospacing="0" w:after="0" w:afterAutospacing="0"/>
        <w:ind w:left="0" w:right="0" w:firstLine="0"/>
        <w:jc w:val="left"/>
        <w:rPr>
          <w:rFonts w:ascii="微软雅黑" w:hAnsi="微软雅黑" w:eastAsia="微软雅黑" w:cs="微软雅黑"/>
          <w:i w:val="0"/>
          <w:iCs w:val="0"/>
          <w:caps w:val="0"/>
          <w:color w:val="000000"/>
          <w:spacing w:val="0"/>
          <w:sz w:val="10"/>
          <w:szCs w:val="10"/>
        </w:rPr>
      </w:pPr>
      <w:r>
        <w:rPr>
          <w:rFonts w:hint="eastAsia" w:ascii="微软雅黑" w:hAnsi="微软雅黑" w:eastAsia="微软雅黑" w:cs="微软雅黑"/>
          <w:i w:val="0"/>
          <w:iCs w:val="0"/>
          <w:caps w:val="0"/>
          <w:color w:val="000000"/>
          <w:spacing w:val="0"/>
          <w:kern w:val="0"/>
          <w:sz w:val="10"/>
          <w:szCs w:val="10"/>
          <w:bdr w:val="none" w:color="E4E4E4" w:sz="0" w:space="0"/>
          <w:shd w:val="clear" w:fill="FFFFFF"/>
          <w:lang w:val="en-US" w:eastAsia="zh-CN" w:bidi="ar"/>
        </w:rPr>
        <w:drawing>
          <wp:inline distT="0" distB="0" distL="114300" distR="114300">
            <wp:extent cx="5232400" cy="3927475"/>
            <wp:effectExtent l="0" t="0" r="6350" b="15875"/>
            <wp:docPr id="2" name="图片 1" descr="简篇-兴国县兴莲乡莲塘村阳光驿站开展“礼遇父亲节，甜蜜好时光”亲子主题活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简篇-兴国县兴莲乡莲塘村阳光驿站开展“礼遇父亲节，甜蜜好时光”亲子主题活动"/>
                    <pic:cNvPicPr>
                      <a:picLocks noChangeAspect="1"/>
                    </pic:cNvPicPr>
                  </pic:nvPicPr>
                  <pic:blipFill>
                    <a:blip r:embed="rId4"/>
                    <a:stretch>
                      <a:fillRect/>
                    </a:stretch>
                  </pic:blipFill>
                  <pic:spPr>
                    <a:xfrm>
                      <a:off x="0" y="0"/>
                      <a:ext cx="5232400" cy="3927475"/>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6" w:lineRule="atLeast"/>
        <w:ind w:left="0" w:right="0"/>
        <w:jc w:val="both"/>
        <w:rPr>
          <w:i w:val="0"/>
          <w:iCs w:val="0"/>
          <w:caps w:val="0"/>
          <w:color w:val="343643"/>
          <w:spacing w:val="5"/>
          <w:sz w:val="20"/>
          <w:szCs w:val="20"/>
          <w:shd w:val="clear" w:fill="FFFFFF"/>
        </w:rPr>
      </w:pPr>
      <w:r>
        <w:rPr>
          <w:rFonts w:hint="default"/>
          <w:i w:val="0"/>
          <w:iCs w:val="0"/>
          <w:caps w:val="0"/>
          <w:color w:val="343643"/>
          <w:spacing w:val="5"/>
          <w:sz w:val="10"/>
          <w:szCs w:val="10"/>
          <w:bdr w:val="none" w:color="auto" w:sz="0" w:space="0"/>
          <w:shd w:val="clear" w:fill="FFFFFF"/>
        </w:rPr>
        <w:t>  </w:t>
      </w:r>
      <w:r>
        <w:rPr>
          <w:rFonts w:hint="default"/>
          <w:i w:val="0"/>
          <w:iCs w:val="0"/>
          <w:caps w:val="0"/>
          <w:color w:val="343643"/>
          <w:spacing w:val="5"/>
          <w:sz w:val="20"/>
          <w:szCs w:val="20"/>
          <w:shd w:val="clear" w:fill="FFFFFF"/>
        </w:rPr>
        <w:t>  活动的第一环节: 工作人员向儿童及家长介绍自己，并引领儿童一起做《最棒的老爸》手势舞。工作人员邀请孩子自愿上台通过与父亲的合影介绍自己和自己的爸爸，说说照片是在什么情况下拍摄的。鼓励孩子大胆表达对父亲的爱。</w:t>
      </w:r>
    </w:p>
    <w:p>
      <w:pPr>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0"/>
          <w:szCs w:val="10"/>
        </w:rPr>
      </w:pPr>
      <w:r>
        <w:rPr>
          <w:rFonts w:hint="eastAsia" w:ascii="微软雅黑" w:hAnsi="微软雅黑" w:eastAsia="微软雅黑" w:cs="微软雅黑"/>
          <w:i w:val="0"/>
          <w:iCs w:val="0"/>
          <w:caps w:val="0"/>
          <w:color w:val="000000"/>
          <w:spacing w:val="0"/>
          <w:kern w:val="0"/>
          <w:sz w:val="10"/>
          <w:szCs w:val="10"/>
          <w:shd w:val="clear" w:fill="FFFFFF"/>
          <w:lang w:val="en-US" w:eastAsia="zh-CN" w:bidi="ar"/>
        </w:rPr>
        <w:drawing>
          <wp:inline distT="0" distB="0" distL="114300" distR="114300">
            <wp:extent cx="4446270" cy="3337560"/>
            <wp:effectExtent l="0" t="0" r="11430" b="15240"/>
            <wp:docPr id="1" name="图片 2" descr="简篇-兴国县兴莲乡莲塘村阳光驿站开展“礼遇父亲节，甜蜜好时光”亲子主题活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简篇-兴国县兴莲乡莲塘村阳光驿站开展“礼遇父亲节，甜蜜好时光”亲子主题活动"/>
                    <pic:cNvPicPr>
                      <a:picLocks noChangeAspect="1"/>
                    </pic:cNvPicPr>
                  </pic:nvPicPr>
                  <pic:blipFill>
                    <a:blip r:embed="rId5"/>
                    <a:stretch>
                      <a:fillRect/>
                    </a:stretch>
                  </pic:blipFill>
                  <pic:spPr>
                    <a:xfrm>
                      <a:off x="0" y="0"/>
                      <a:ext cx="4446270" cy="3337560"/>
                    </a:xfrm>
                    <a:prstGeom prst="rect">
                      <a:avLst/>
                    </a:prstGeom>
                    <a:noFill/>
                    <a:ln w="9525">
                      <a:noFill/>
                    </a:ln>
                  </pic:spPr>
                </pic:pic>
              </a:graphicData>
            </a:graphic>
          </wp:inline>
        </w:drawing>
      </w:r>
    </w:p>
    <w:p>
      <w:pPr>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0"/>
          <w:szCs w:val="10"/>
        </w:rPr>
      </w:pPr>
      <w:r>
        <w:rPr>
          <w:rFonts w:hint="eastAsia" w:ascii="微软雅黑" w:hAnsi="微软雅黑" w:eastAsia="微软雅黑" w:cs="微软雅黑"/>
          <w:i w:val="0"/>
          <w:iCs w:val="0"/>
          <w:caps w:val="0"/>
          <w:color w:val="000000"/>
          <w:spacing w:val="0"/>
          <w:kern w:val="0"/>
          <w:sz w:val="10"/>
          <w:szCs w:val="10"/>
          <w:bdr w:val="none" w:color="E4E4E4" w:sz="0" w:space="0"/>
          <w:shd w:val="clear" w:fill="FFFFFF"/>
          <w:lang w:val="en-US" w:eastAsia="zh-CN" w:bidi="ar"/>
        </w:rPr>
        <w:drawing>
          <wp:inline distT="0" distB="0" distL="114300" distR="114300">
            <wp:extent cx="5450840" cy="4091940"/>
            <wp:effectExtent l="0" t="0" r="16510" b="3810"/>
            <wp:docPr id="3" name="图片 3" descr="简篇-兴国县兴莲乡莲塘村阳光驿站开展“礼遇父亲节，甜蜜好时光”亲子主题活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简篇-兴国县兴莲乡莲塘村阳光驿站开展“礼遇父亲节，甜蜜好时光”亲子主题活动"/>
                    <pic:cNvPicPr>
                      <a:picLocks noChangeAspect="1"/>
                    </pic:cNvPicPr>
                  </pic:nvPicPr>
                  <pic:blipFill>
                    <a:blip r:embed="rId6"/>
                    <a:stretch>
                      <a:fillRect/>
                    </a:stretch>
                  </pic:blipFill>
                  <pic:spPr>
                    <a:xfrm>
                      <a:off x="0" y="0"/>
                      <a:ext cx="5450840" cy="4091940"/>
                    </a:xfrm>
                    <a:prstGeom prst="rect">
                      <a:avLst/>
                    </a:prstGeom>
                    <a:noFill/>
                    <a:ln w="9525">
                      <a:noFill/>
                    </a:ln>
                  </pic:spPr>
                </pic:pic>
              </a:graphicData>
            </a:graphic>
          </wp:inline>
        </w:drawing>
      </w:r>
    </w:p>
    <w:p>
      <w:pPr>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FFFFFF"/>
          <w:spacing w:val="0"/>
          <w:sz w:val="10"/>
          <w:szCs w:val="10"/>
        </w:rPr>
      </w:pPr>
      <w:r>
        <w:rPr>
          <w:rFonts w:hint="eastAsia" w:ascii="微软雅黑" w:hAnsi="微软雅黑" w:eastAsia="微软雅黑" w:cs="微软雅黑"/>
          <w:i w:val="0"/>
          <w:iCs w:val="0"/>
          <w:caps w:val="0"/>
          <w:color w:val="FFFFFF"/>
          <w:spacing w:val="0"/>
          <w:kern w:val="0"/>
          <w:sz w:val="10"/>
          <w:szCs w:val="10"/>
          <w:shd w:val="clear" w:fill="FFFFFF"/>
          <w:lang w:val="en-US" w:eastAsia="zh-CN" w:bidi="ar"/>
        </w:rPr>
        <w:t>00:39</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6" w:lineRule="atLeast"/>
        <w:ind w:left="0" w:right="0"/>
        <w:jc w:val="both"/>
        <w:rPr>
          <w:rFonts w:hint="default"/>
          <w:i w:val="0"/>
          <w:iCs w:val="0"/>
          <w:caps w:val="0"/>
          <w:color w:val="343643"/>
          <w:spacing w:val="5"/>
          <w:sz w:val="20"/>
          <w:szCs w:val="20"/>
          <w:shd w:val="clear" w:fill="FFFFFF"/>
        </w:rPr>
      </w:pPr>
      <w:r>
        <w:rPr>
          <w:rFonts w:hint="default"/>
          <w:i w:val="0"/>
          <w:iCs w:val="0"/>
          <w:caps w:val="0"/>
          <w:color w:val="343643"/>
          <w:spacing w:val="5"/>
          <w:sz w:val="20"/>
          <w:szCs w:val="20"/>
          <w:shd w:val="clear" w:fill="FFFFFF"/>
        </w:rPr>
        <w:t>活动的第二环节：小手牵大手游戏，请出3位爸爸做成一排,请一位孩子蒙上眼睛。工作人员牵着孩子的手依次触模几位爸爸的手。孩子认为是自己的爸爸就把他牵出来，摘下口罩看看是否是自己的爸爸，通过小手牵大手互动游戏孩子与家长之间建立了信任，达到了默契，促进了亲子之间的情感。让孩子们更深切地感受父爱、感恩父亲。</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6" w:lineRule="atLeast"/>
        <w:ind w:left="0" w:right="0"/>
        <w:jc w:val="both"/>
        <w:rPr>
          <w:rFonts w:hint="eastAsia"/>
          <w:i w:val="0"/>
          <w:iCs w:val="0"/>
          <w:caps w:val="0"/>
          <w:color w:val="343643"/>
          <w:spacing w:val="5"/>
          <w:sz w:val="20"/>
          <w:szCs w:val="2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6" w:lineRule="atLeast"/>
        <w:ind w:left="0" w:right="0"/>
        <w:jc w:val="both"/>
        <w:rPr>
          <w:rFonts w:hint="default"/>
          <w:i w:val="0"/>
          <w:iCs w:val="0"/>
          <w:caps w:val="0"/>
          <w:color w:val="343643"/>
          <w:spacing w:val="5"/>
          <w:sz w:val="20"/>
          <w:szCs w:val="20"/>
          <w:shd w:val="clear" w:fill="FFFFFF"/>
        </w:rPr>
      </w:pPr>
      <w:r>
        <w:rPr>
          <w:rFonts w:hint="default"/>
          <w:i w:val="0"/>
          <w:iCs w:val="0"/>
          <w:caps w:val="0"/>
          <w:color w:val="343643"/>
          <w:spacing w:val="5"/>
          <w:sz w:val="20"/>
          <w:szCs w:val="20"/>
          <w:shd w:val="clear" w:fill="FFFFFF"/>
        </w:rPr>
        <w:t>活动的第三环节“爸”气十足环节,活动中，工作人员每组准备一个气球，爸爸只能用嘴，孩子只能用手，孩子配会爸爸把气球吹起来吹大但不能破。最后孩子将气球扎紧，最快的为胜利。系列亲子活动，增进父子、父女之间的互动交流，增进父子、父女之间情感连接，让父亲体会孩子心目中的地位，激励父亲在工作之余多留时间与精力陪伴孩子。孩子们和爸爸通过活动参与也全部洋溢着幸福的笑脸。气氛充满了温暖。</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6" w:lineRule="atLeast"/>
        <w:ind w:left="0" w:right="0"/>
        <w:jc w:val="both"/>
        <w:rPr>
          <w:rFonts w:hint="eastAsia" w:ascii="微软雅黑" w:hAnsi="微软雅黑" w:eastAsia="微软雅黑" w:cs="微软雅黑"/>
          <w:i w:val="0"/>
          <w:iCs w:val="0"/>
          <w:caps w:val="0"/>
          <w:color w:val="000000"/>
          <w:spacing w:val="0"/>
          <w:sz w:val="10"/>
          <w:szCs w:val="10"/>
        </w:rPr>
      </w:pPr>
      <w:r>
        <w:rPr>
          <w:rFonts w:hint="eastAsia"/>
          <w:i w:val="0"/>
          <w:iCs w:val="0"/>
          <w:caps w:val="0"/>
          <w:color w:val="343643"/>
          <w:spacing w:val="5"/>
          <w:sz w:val="20"/>
          <w:szCs w:val="20"/>
          <w:shd w:val="clear" w:fill="FFFFFF"/>
          <w:lang w:val="en-US" w:eastAsia="zh-CN"/>
        </w:rPr>
        <w:drawing>
          <wp:inline distT="0" distB="0" distL="114300" distR="114300">
            <wp:extent cx="4692650" cy="3522980"/>
            <wp:effectExtent l="0" t="0" r="12700" b="1270"/>
            <wp:docPr id="4" name="图片 4" descr="简篇-兴国县兴莲乡莲塘村阳光驿站开展“礼遇父亲节，甜蜜好时光”亲子主题活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简篇-兴国县兴莲乡莲塘村阳光驿站开展“礼遇父亲节，甜蜜好时光”亲子主题活动"/>
                    <pic:cNvPicPr>
                      <a:picLocks noChangeAspect="1"/>
                    </pic:cNvPicPr>
                  </pic:nvPicPr>
                  <pic:blipFill>
                    <a:blip r:embed="rId7"/>
                    <a:stretch>
                      <a:fillRect/>
                    </a:stretch>
                  </pic:blipFill>
                  <pic:spPr>
                    <a:xfrm>
                      <a:off x="0" y="0"/>
                      <a:ext cx="4692650" cy="352298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6" w:lineRule="atLeast"/>
        <w:ind w:left="0" w:right="0"/>
        <w:jc w:val="both"/>
        <w:rPr>
          <w:rFonts w:hint="default"/>
          <w:i w:val="0"/>
          <w:iCs w:val="0"/>
          <w:caps w:val="0"/>
          <w:color w:val="343643"/>
          <w:spacing w:val="5"/>
          <w:sz w:val="20"/>
          <w:szCs w:val="20"/>
          <w:shd w:val="clear" w:fill="FFFFFF"/>
        </w:rPr>
      </w:pPr>
      <w:r>
        <w:rPr>
          <w:rFonts w:hint="default"/>
          <w:i w:val="0"/>
          <w:iCs w:val="0"/>
          <w:caps w:val="0"/>
          <w:color w:val="343643"/>
          <w:spacing w:val="5"/>
          <w:sz w:val="20"/>
          <w:szCs w:val="20"/>
          <w:shd w:val="clear" w:fill="FFFFFF"/>
        </w:rPr>
        <w:t>    通过此活动让孩子们感受到节日的爱与祝福，让孩子们感受父爱，感恩父亲。让家长们感受到要用时光多陪伴自己的孩子。</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6" w:lineRule="atLeast"/>
        <w:ind w:left="0" w:right="0"/>
        <w:jc w:val="both"/>
        <w:rPr>
          <w:rFonts w:hint="default"/>
          <w:i w:val="0"/>
          <w:iCs w:val="0"/>
          <w:caps w:val="0"/>
          <w:color w:val="343643"/>
          <w:spacing w:val="5"/>
          <w:sz w:val="20"/>
          <w:szCs w:val="20"/>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FiNGMxZDg0NjJhNGI5NmQ3ZDRhMmM4MmRkMDkwYjgifQ=="/>
  </w:docVars>
  <w:rsids>
    <w:rsidRoot w:val="00000000"/>
    <w:rsid w:val="5A6418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rPr>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4.webp"/><Relationship Id="rId6" Type="http://schemas.openxmlformats.org/officeDocument/2006/relationships/image" Target="media/image3.webp"/><Relationship Id="rId5" Type="http://schemas.openxmlformats.org/officeDocument/2006/relationships/image" Target="media/image2.webp"/><Relationship Id="rId4" Type="http://schemas.openxmlformats.org/officeDocument/2006/relationships/image" Target="media/image1.webp"/><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1</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2024-06-27T03:42:19Z</dcterms:created>
  <dc:creator>Administrator</dc:creator>
  <cp:lastModifiedBy>不一</cp:lastModifiedBy>
  <dcterms:modified xsi:type="dcterms:W3CDTF">2024-06-27T03:44:03Z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03303EBC4A824640B3ED08F24F22BCC4_12</vt:lpwstr>
  </property>
</Properties>
</file>